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850" w:rsidRPr="001F525B" w:rsidRDefault="002F54F9" w:rsidP="00737DC5">
      <w:pPr>
        <w:spacing w:line="240" w:lineRule="auto"/>
        <w:jc w:val="center"/>
        <w:rPr>
          <w:rFonts w:ascii="Times New Roman" w:eastAsia="Times New Roman" w:hAnsi="Times New Roman" w:cs="Times New Roman"/>
          <w:b/>
          <w:sz w:val="32"/>
          <w:szCs w:val="32"/>
        </w:rPr>
      </w:pPr>
      <w:r w:rsidRPr="001F525B">
        <w:rPr>
          <w:rFonts w:ascii="Times New Roman" w:eastAsia="Times New Roman" w:hAnsi="Times New Roman" w:cs="Times New Roman"/>
          <w:b/>
          <w:sz w:val="32"/>
          <w:szCs w:val="32"/>
        </w:rPr>
        <w:t xml:space="preserve">Canadian International School </w:t>
      </w:r>
      <w:r w:rsidR="00342BB7" w:rsidRPr="001F525B">
        <w:rPr>
          <w:rFonts w:ascii="Times New Roman" w:eastAsia="Times New Roman" w:hAnsi="Times New Roman" w:cs="Times New Roman"/>
          <w:b/>
          <w:sz w:val="32"/>
          <w:szCs w:val="32"/>
        </w:rPr>
        <w:t>sets</w:t>
      </w:r>
      <w:r w:rsidRPr="001F525B">
        <w:rPr>
          <w:rFonts w:ascii="Times New Roman" w:eastAsia="Times New Roman" w:hAnsi="Times New Roman" w:cs="Times New Roman"/>
          <w:b/>
          <w:sz w:val="32"/>
          <w:szCs w:val="32"/>
        </w:rPr>
        <w:t xml:space="preserve"> up 120-bed oxygen facility on campus</w:t>
      </w:r>
    </w:p>
    <w:p w:rsidR="00A65850" w:rsidRPr="001F525B" w:rsidRDefault="00A65850" w:rsidP="00737DC5">
      <w:pPr>
        <w:spacing w:line="240" w:lineRule="auto"/>
        <w:jc w:val="center"/>
        <w:rPr>
          <w:rFonts w:ascii="Times New Roman" w:eastAsia="Times New Roman" w:hAnsi="Times New Roman" w:cs="Times New Roman"/>
          <w:sz w:val="28"/>
          <w:szCs w:val="28"/>
        </w:rPr>
      </w:pPr>
    </w:p>
    <w:p w:rsidR="00481B63" w:rsidRPr="001F525B" w:rsidRDefault="002F54F9" w:rsidP="00737DC5">
      <w:pPr>
        <w:spacing w:line="240" w:lineRule="auto"/>
        <w:jc w:val="both"/>
        <w:rPr>
          <w:rFonts w:ascii="Times New Roman" w:eastAsia="Times New Roman" w:hAnsi="Times New Roman" w:cs="Times New Roman"/>
          <w:sz w:val="28"/>
          <w:szCs w:val="28"/>
        </w:rPr>
      </w:pPr>
      <w:r w:rsidRPr="001F525B">
        <w:rPr>
          <w:rFonts w:ascii="Times New Roman" w:eastAsia="Times New Roman" w:hAnsi="Times New Roman" w:cs="Times New Roman"/>
          <w:sz w:val="28"/>
          <w:szCs w:val="28"/>
        </w:rPr>
        <w:t xml:space="preserve">In order to overcome severe deficiency and shortage of oxygen for patients in crisis, Canadian International School, Bangalore (CIS) in association with the Entrepreneur’s Organisation Bangalore chapter, (EO - a network of 14,000+ like-minded entrepreneurs with 180+ chapters in 60+ countries) </w:t>
      </w:r>
      <w:r w:rsidR="00342BB7" w:rsidRPr="001F525B">
        <w:rPr>
          <w:rFonts w:ascii="Times New Roman" w:eastAsia="Times New Roman" w:hAnsi="Times New Roman" w:cs="Times New Roman"/>
          <w:sz w:val="28"/>
          <w:szCs w:val="28"/>
        </w:rPr>
        <w:t>and Cyte</w:t>
      </w:r>
      <w:r w:rsidR="005B338C" w:rsidRPr="001F525B">
        <w:rPr>
          <w:rFonts w:ascii="Times New Roman" w:eastAsia="Times New Roman" w:hAnsi="Times New Roman" w:cs="Times New Roman"/>
          <w:sz w:val="28"/>
          <w:szCs w:val="28"/>
        </w:rPr>
        <w:t xml:space="preserve">care Cancer Hospitals </w:t>
      </w:r>
      <w:r w:rsidR="005E5DF5" w:rsidRPr="001F525B">
        <w:rPr>
          <w:rFonts w:ascii="Times New Roman" w:eastAsia="Times New Roman" w:hAnsi="Times New Roman" w:cs="Times New Roman"/>
          <w:sz w:val="28"/>
          <w:szCs w:val="28"/>
        </w:rPr>
        <w:t xml:space="preserve">has </w:t>
      </w:r>
      <w:r w:rsidRPr="001F525B">
        <w:rPr>
          <w:rFonts w:ascii="Times New Roman" w:eastAsia="Times New Roman" w:hAnsi="Times New Roman" w:cs="Times New Roman"/>
          <w:sz w:val="28"/>
          <w:szCs w:val="28"/>
        </w:rPr>
        <w:t>convert</w:t>
      </w:r>
      <w:r w:rsidR="005E5DF5" w:rsidRPr="001F525B">
        <w:rPr>
          <w:rFonts w:ascii="Times New Roman" w:eastAsia="Times New Roman" w:hAnsi="Times New Roman" w:cs="Times New Roman"/>
          <w:sz w:val="28"/>
          <w:szCs w:val="28"/>
        </w:rPr>
        <w:t>ed</w:t>
      </w:r>
      <w:r w:rsidRPr="001F525B">
        <w:rPr>
          <w:rFonts w:ascii="Times New Roman" w:eastAsia="Times New Roman" w:hAnsi="Times New Roman" w:cs="Times New Roman"/>
          <w:sz w:val="28"/>
          <w:szCs w:val="28"/>
        </w:rPr>
        <w:t xml:space="preserve"> the school’s boarding block into </w:t>
      </w:r>
      <w:r w:rsidR="001D0268" w:rsidRPr="001F525B">
        <w:rPr>
          <w:rFonts w:ascii="Times New Roman" w:eastAsia="Times New Roman" w:hAnsi="Times New Roman" w:cs="Times New Roman"/>
          <w:sz w:val="28"/>
          <w:szCs w:val="28"/>
        </w:rPr>
        <w:t>a</w:t>
      </w:r>
      <w:r w:rsidRPr="001F525B">
        <w:rPr>
          <w:rFonts w:ascii="Times New Roman" w:eastAsia="Times New Roman" w:hAnsi="Times New Roman" w:cs="Times New Roman"/>
          <w:sz w:val="28"/>
          <w:szCs w:val="28"/>
        </w:rPr>
        <w:t xml:space="preserve"> 120-bed oxygen center</w:t>
      </w:r>
      <w:r w:rsidR="00110423" w:rsidRPr="001F525B">
        <w:rPr>
          <w:rFonts w:ascii="Times New Roman" w:eastAsia="Times New Roman" w:hAnsi="Times New Roman" w:cs="Times New Roman"/>
          <w:sz w:val="28"/>
          <w:szCs w:val="28"/>
        </w:rPr>
        <w:t xml:space="preserve"> and step-down facility</w:t>
      </w:r>
      <w:r w:rsidRPr="001F525B">
        <w:rPr>
          <w:rFonts w:ascii="Times New Roman" w:eastAsia="Times New Roman" w:hAnsi="Times New Roman" w:cs="Times New Roman"/>
          <w:sz w:val="28"/>
          <w:szCs w:val="28"/>
        </w:rPr>
        <w:t xml:space="preserve">. This facility will cater to those who do not need critical medical care but are in dire need of oxygen. CIS has offered their facility on a not-for-profit basis as part of their contribution to the cause. The EO is leading the campaign, ‘Take a pledge. Save Bangalore from Suffocating: 100 Lakhs. </w:t>
      </w:r>
      <w:proofErr w:type="gramStart"/>
      <w:r w:rsidRPr="001F525B">
        <w:rPr>
          <w:rFonts w:ascii="Times New Roman" w:eastAsia="Times New Roman" w:hAnsi="Times New Roman" w:cs="Times New Roman"/>
          <w:sz w:val="28"/>
          <w:szCs w:val="28"/>
        </w:rPr>
        <w:t>100 beds.</w:t>
      </w:r>
      <w:proofErr w:type="gramEnd"/>
      <w:r w:rsidRPr="001F525B">
        <w:rPr>
          <w:rFonts w:ascii="Times New Roman" w:eastAsia="Times New Roman" w:hAnsi="Times New Roman" w:cs="Times New Roman"/>
          <w:sz w:val="28"/>
          <w:szCs w:val="28"/>
        </w:rPr>
        <w:t xml:space="preserve"> 100s of lives’, to raise funds and other resources for the oxygen center at the school. Cytecare Cancer Hospitals </w:t>
      </w:r>
      <w:r w:rsidR="005B338C" w:rsidRPr="001F525B">
        <w:rPr>
          <w:rFonts w:ascii="Times New Roman" w:eastAsia="Times New Roman" w:hAnsi="Times New Roman" w:cs="Times New Roman"/>
          <w:sz w:val="28"/>
          <w:szCs w:val="28"/>
        </w:rPr>
        <w:t>is</w:t>
      </w:r>
      <w:r w:rsidRPr="001F525B">
        <w:rPr>
          <w:rFonts w:ascii="Times New Roman" w:eastAsia="Times New Roman" w:hAnsi="Times New Roman" w:cs="Times New Roman"/>
          <w:sz w:val="28"/>
          <w:szCs w:val="28"/>
        </w:rPr>
        <w:t xml:space="preserve"> the medical partner and will operate and manage the facility end to end.</w:t>
      </w:r>
    </w:p>
    <w:p w:rsidR="00A65850" w:rsidRPr="001F525B" w:rsidRDefault="002F54F9" w:rsidP="00737DC5">
      <w:pPr>
        <w:spacing w:line="240" w:lineRule="auto"/>
        <w:jc w:val="both"/>
        <w:rPr>
          <w:rFonts w:ascii="Times New Roman" w:eastAsia="Times New Roman" w:hAnsi="Times New Roman" w:cs="Times New Roman"/>
          <w:sz w:val="28"/>
          <w:szCs w:val="28"/>
        </w:rPr>
      </w:pPr>
      <w:r w:rsidRPr="001F525B">
        <w:rPr>
          <w:rFonts w:ascii="Times New Roman" w:eastAsia="Times New Roman" w:hAnsi="Times New Roman" w:cs="Times New Roman"/>
          <w:sz w:val="28"/>
          <w:szCs w:val="28"/>
        </w:rPr>
        <w:br/>
        <w:t xml:space="preserve">As part of the first phase of the campaign, CIS intends to equip around 50 beds in the shortest possible time to meet the current demand. In the second phase, the plan is to support the costs needed to scale up this infrastructure to 120 beds. The cost of each oxygen bed with consumables would be around Rs 1 lakh and the EO therefore </w:t>
      </w:r>
      <w:r w:rsidR="005B338C" w:rsidRPr="001F525B">
        <w:rPr>
          <w:rFonts w:ascii="Times New Roman" w:eastAsia="Times New Roman" w:hAnsi="Times New Roman" w:cs="Times New Roman"/>
          <w:sz w:val="28"/>
          <w:szCs w:val="28"/>
        </w:rPr>
        <w:t>hasmobilized</w:t>
      </w:r>
      <w:r w:rsidRPr="001F525B">
        <w:rPr>
          <w:rFonts w:ascii="Times New Roman" w:eastAsia="Times New Roman" w:hAnsi="Times New Roman" w:cs="Times New Roman"/>
          <w:sz w:val="28"/>
          <w:szCs w:val="28"/>
        </w:rPr>
        <w:t xml:space="preserve"> Rs 1 crore for the oxygen beds at CIS. The funds </w:t>
      </w:r>
      <w:r w:rsidR="005B338C" w:rsidRPr="001F525B">
        <w:rPr>
          <w:rFonts w:ascii="Times New Roman" w:eastAsia="Times New Roman" w:hAnsi="Times New Roman" w:cs="Times New Roman"/>
          <w:sz w:val="28"/>
          <w:szCs w:val="28"/>
        </w:rPr>
        <w:t>are being</w:t>
      </w:r>
      <w:r w:rsidRPr="001F525B">
        <w:rPr>
          <w:rFonts w:ascii="Times New Roman" w:eastAsia="Times New Roman" w:hAnsi="Times New Roman" w:cs="Times New Roman"/>
          <w:sz w:val="28"/>
          <w:szCs w:val="28"/>
        </w:rPr>
        <w:t xml:space="preserve"> utilized for purchase of oxygen concentrators and associated accessories. CIS and EO </w:t>
      </w:r>
      <w:r w:rsidR="005B338C" w:rsidRPr="001F525B">
        <w:rPr>
          <w:rFonts w:ascii="Times New Roman" w:eastAsia="Times New Roman" w:hAnsi="Times New Roman" w:cs="Times New Roman"/>
          <w:sz w:val="28"/>
          <w:szCs w:val="28"/>
        </w:rPr>
        <w:t>have worked with</w:t>
      </w:r>
      <w:r w:rsidRPr="001F525B">
        <w:rPr>
          <w:rFonts w:ascii="Times New Roman" w:eastAsia="Times New Roman" w:hAnsi="Times New Roman" w:cs="Times New Roman"/>
          <w:sz w:val="28"/>
          <w:szCs w:val="28"/>
        </w:rPr>
        <w:t xml:space="preserve"> various organizations </w:t>
      </w:r>
      <w:r w:rsidR="005B338C" w:rsidRPr="001F525B">
        <w:rPr>
          <w:rFonts w:ascii="Times New Roman" w:eastAsia="Times New Roman" w:hAnsi="Times New Roman" w:cs="Times New Roman"/>
          <w:sz w:val="28"/>
          <w:szCs w:val="28"/>
        </w:rPr>
        <w:t>and been able to</w:t>
      </w:r>
      <w:r w:rsidRPr="001F525B">
        <w:rPr>
          <w:rFonts w:ascii="Times New Roman" w:eastAsia="Times New Roman" w:hAnsi="Times New Roman" w:cs="Times New Roman"/>
          <w:sz w:val="28"/>
          <w:szCs w:val="28"/>
        </w:rPr>
        <w:t xml:space="preserve"> source 5 litre oxygen concentrators for each bed.</w:t>
      </w:r>
    </w:p>
    <w:p w:rsidR="00481B63" w:rsidRPr="001F525B" w:rsidRDefault="00481B63" w:rsidP="00737DC5">
      <w:pPr>
        <w:spacing w:line="240" w:lineRule="auto"/>
        <w:jc w:val="both"/>
        <w:rPr>
          <w:rFonts w:ascii="Times New Roman" w:eastAsia="Times New Roman" w:hAnsi="Times New Roman" w:cs="Times New Roman"/>
          <w:sz w:val="28"/>
          <w:szCs w:val="28"/>
        </w:rPr>
      </w:pPr>
    </w:p>
    <w:p w:rsidR="00481B63" w:rsidRPr="001F525B" w:rsidRDefault="002F54F9" w:rsidP="00737DC5">
      <w:pPr>
        <w:spacing w:after="200" w:line="240" w:lineRule="auto"/>
        <w:jc w:val="both"/>
        <w:rPr>
          <w:rFonts w:ascii="Times New Roman" w:eastAsia="Times New Roman" w:hAnsi="Times New Roman" w:cs="Times New Roman"/>
          <w:sz w:val="28"/>
          <w:szCs w:val="28"/>
        </w:rPr>
      </w:pPr>
      <w:r w:rsidRPr="001F525B">
        <w:rPr>
          <w:rFonts w:ascii="Times New Roman" w:eastAsia="Times New Roman" w:hAnsi="Times New Roman" w:cs="Times New Roman"/>
          <w:sz w:val="28"/>
          <w:szCs w:val="28"/>
        </w:rPr>
        <w:t xml:space="preserve">CIS </w:t>
      </w:r>
      <w:r w:rsidR="005B338C" w:rsidRPr="001F525B">
        <w:rPr>
          <w:rFonts w:ascii="Times New Roman" w:eastAsia="Times New Roman" w:hAnsi="Times New Roman" w:cs="Times New Roman"/>
          <w:sz w:val="28"/>
          <w:szCs w:val="28"/>
        </w:rPr>
        <w:t>has tied up with</w:t>
      </w:r>
      <w:r w:rsidR="00F96F39" w:rsidRPr="001F525B">
        <w:rPr>
          <w:rFonts w:ascii="Times New Roman" w:eastAsia="Times New Roman" w:hAnsi="Times New Roman" w:cs="Times New Roman"/>
          <w:sz w:val="28"/>
          <w:szCs w:val="28"/>
        </w:rPr>
        <w:t xml:space="preserve"> </w:t>
      </w:r>
      <w:r w:rsidRPr="001F525B">
        <w:rPr>
          <w:rFonts w:ascii="Times New Roman" w:eastAsia="Times New Roman" w:hAnsi="Times New Roman" w:cs="Times New Roman"/>
          <w:sz w:val="28"/>
          <w:szCs w:val="28"/>
        </w:rPr>
        <w:t>Cytecare Cancer Hospital</w:t>
      </w:r>
      <w:r w:rsidR="00481B63" w:rsidRPr="001F525B">
        <w:rPr>
          <w:rFonts w:ascii="Times New Roman" w:eastAsia="Times New Roman" w:hAnsi="Times New Roman" w:cs="Times New Roman"/>
          <w:sz w:val="28"/>
          <w:szCs w:val="28"/>
        </w:rPr>
        <w:t>s</w:t>
      </w:r>
      <w:r w:rsidRPr="001F525B">
        <w:rPr>
          <w:rFonts w:ascii="Times New Roman" w:eastAsia="Times New Roman" w:hAnsi="Times New Roman" w:cs="Times New Roman"/>
          <w:sz w:val="28"/>
          <w:szCs w:val="28"/>
        </w:rPr>
        <w:t xml:space="preserve"> as the medical partner for this oxygen facility. Cytecare will provide the medical expertise, medical personnel and run the facility end-to-end. </w:t>
      </w:r>
      <w:r w:rsidR="005B338C" w:rsidRPr="001F525B">
        <w:rPr>
          <w:rFonts w:ascii="Times New Roman" w:eastAsia="Times New Roman" w:hAnsi="Times New Roman" w:cs="Times New Roman"/>
          <w:sz w:val="28"/>
          <w:szCs w:val="28"/>
        </w:rPr>
        <w:t xml:space="preserve">Cytecare has also set up </w:t>
      </w:r>
      <w:r w:rsidR="006D6710" w:rsidRPr="001F525B">
        <w:rPr>
          <w:rFonts w:ascii="Times New Roman" w:eastAsia="Times New Roman" w:hAnsi="Times New Roman" w:cs="Times New Roman"/>
          <w:sz w:val="28"/>
          <w:szCs w:val="28"/>
        </w:rPr>
        <w:t>a</w:t>
      </w:r>
      <w:r w:rsidR="005B338C" w:rsidRPr="001F525B">
        <w:rPr>
          <w:rFonts w:ascii="Times New Roman" w:eastAsia="Times New Roman" w:hAnsi="Times New Roman" w:cs="Times New Roman"/>
          <w:sz w:val="28"/>
          <w:szCs w:val="28"/>
        </w:rPr>
        <w:t xml:space="preserve"> channel through which</w:t>
      </w:r>
      <w:r w:rsidR="006D6710" w:rsidRPr="001F525B">
        <w:rPr>
          <w:rFonts w:ascii="Times New Roman" w:eastAsia="Times New Roman" w:hAnsi="Times New Roman" w:cs="Times New Roman"/>
          <w:sz w:val="28"/>
          <w:szCs w:val="28"/>
        </w:rPr>
        <w:t xml:space="preserve"> anyone in need of oxygencan contact them and post medical screening can get allotted an oxygen bed. Medical screening of patients will be done over the phone as well as at the facilityitself to understand the patient’s needs.</w:t>
      </w:r>
      <w:r w:rsidRPr="001F525B">
        <w:rPr>
          <w:rFonts w:ascii="Times New Roman" w:eastAsia="Times New Roman" w:hAnsi="Times New Roman" w:cs="Times New Roman"/>
          <w:sz w:val="28"/>
          <w:szCs w:val="28"/>
        </w:rPr>
        <w:t xml:space="preserve"> If patients need more medical attention, then they will be guided to a hospital.</w:t>
      </w:r>
    </w:p>
    <w:p w:rsidR="00720F37" w:rsidRPr="001F525B" w:rsidRDefault="002F54F9" w:rsidP="007052BC">
      <w:pPr>
        <w:spacing w:after="200" w:line="240" w:lineRule="auto"/>
        <w:jc w:val="both"/>
        <w:rPr>
          <w:rFonts w:ascii="Times New Roman" w:eastAsia="Times New Roman" w:hAnsi="Times New Roman" w:cs="Times New Roman"/>
          <w:sz w:val="28"/>
          <w:szCs w:val="28"/>
        </w:rPr>
      </w:pPr>
      <w:r w:rsidRPr="001F525B">
        <w:rPr>
          <w:rFonts w:ascii="Times New Roman" w:eastAsia="Times New Roman" w:hAnsi="Times New Roman" w:cs="Times New Roman"/>
          <w:b/>
          <w:sz w:val="28"/>
          <w:szCs w:val="28"/>
        </w:rPr>
        <w:t>Ms. Shweta Sastri, Managing Director, Canadian International School said</w:t>
      </w:r>
      <w:r w:rsidRPr="001F525B">
        <w:rPr>
          <w:rFonts w:ascii="Times New Roman" w:eastAsia="Times New Roman" w:hAnsi="Times New Roman" w:cs="Times New Roman"/>
          <w:sz w:val="28"/>
          <w:szCs w:val="28"/>
        </w:rPr>
        <w:t>: “</w:t>
      </w:r>
      <w:r w:rsidR="00F83021" w:rsidRPr="001F525B">
        <w:rPr>
          <w:rFonts w:ascii="Times New Roman" w:eastAsia="Times New Roman" w:hAnsi="Times New Roman" w:cs="Times New Roman"/>
          <w:sz w:val="28"/>
          <w:szCs w:val="28"/>
        </w:rPr>
        <w:t xml:space="preserve">Today as we launch the Oxygen Facility at CIS we are extremely grateful to everyone that has supported us in our </w:t>
      </w:r>
      <w:r w:rsidR="005E5DF5" w:rsidRPr="001F525B">
        <w:rPr>
          <w:rFonts w:ascii="Times New Roman" w:eastAsia="Times New Roman" w:hAnsi="Times New Roman" w:cs="Times New Roman"/>
          <w:sz w:val="28"/>
          <w:szCs w:val="28"/>
        </w:rPr>
        <w:t>endeavour</w:t>
      </w:r>
      <w:r w:rsidR="00F83021" w:rsidRPr="001F525B">
        <w:rPr>
          <w:rFonts w:ascii="Times New Roman" w:eastAsia="Times New Roman" w:hAnsi="Times New Roman" w:cs="Times New Roman"/>
          <w:sz w:val="28"/>
          <w:szCs w:val="28"/>
        </w:rPr>
        <w:t xml:space="preserve"> to help our community. </w:t>
      </w:r>
      <w:r w:rsidRPr="001F525B">
        <w:rPr>
          <w:rFonts w:ascii="Times New Roman" w:eastAsia="Times New Roman" w:hAnsi="Times New Roman" w:cs="Times New Roman"/>
          <w:sz w:val="28"/>
          <w:szCs w:val="28"/>
        </w:rPr>
        <w:t xml:space="preserve">We know we are living in an emergency situation and that people desperately need oxygen. Together with EO, </w:t>
      </w:r>
      <w:r w:rsidR="00F83021" w:rsidRPr="001F525B">
        <w:rPr>
          <w:rFonts w:ascii="Times New Roman" w:eastAsia="Times New Roman" w:hAnsi="Times New Roman" w:cs="Times New Roman"/>
          <w:sz w:val="28"/>
          <w:szCs w:val="28"/>
        </w:rPr>
        <w:t xml:space="preserve">we have been able to raise funds to purchase concentrators and equip beds with all the necessary </w:t>
      </w:r>
      <w:r w:rsidR="004B687E" w:rsidRPr="001F525B">
        <w:rPr>
          <w:rFonts w:ascii="Times New Roman" w:eastAsia="Times New Roman" w:hAnsi="Times New Roman" w:cs="Times New Roman"/>
          <w:sz w:val="28"/>
          <w:szCs w:val="28"/>
        </w:rPr>
        <w:t>furnishings</w:t>
      </w:r>
      <w:r w:rsidR="00F83021" w:rsidRPr="001F525B">
        <w:rPr>
          <w:rFonts w:ascii="Times New Roman" w:eastAsia="Times New Roman" w:hAnsi="Times New Roman" w:cs="Times New Roman"/>
          <w:sz w:val="28"/>
          <w:szCs w:val="28"/>
        </w:rPr>
        <w:t xml:space="preserve">. </w:t>
      </w:r>
      <w:proofErr w:type="gramStart"/>
      <w:r w:rsidR="00F83021" w:rsidRPr="001F525B">
        <w:rPr>
          <w:rFonts w:ascii="Times New Roman" w:eastAsia="Times New Roman" w:hAnsi="Times New Roman" w:cs="Times New Roman"/>
          <w:sz w:val="28"/>
          <w:szCs w:val="28"/>
        </w:rPr>
        <w:t xml:space="preserve">Kudos to the EO community </w:t>
      </w:r>
      <w:r w:rsidR="004B687E" w:rsidRPr="001F525B">
        <w:rPr>
          <w:rFonts w:ascii="Times New Roman" w:eastAsia="Times New Roman" w:hAnsi="Times New Roman" w:cs="Times New Roman"/>
          <w:sz w:val="28"/>
          <w:szCs w:val="28"/>
        </w:rPr>
        <w:t>for their terrific effort and support.</w:t>
      </w:r>
      <w:proofErr w:type="gramEnd"/>
      <w:r w:rsidR="004B687E" w:rsidRPr="001F525B">
        <w:rPr>
          <w:rFonts w:ascii="Times New Roman" w:eastAsia="Times New Roman" w:hAnsi="Times New Roman" w:cs="Times New Roman"/>
          <w:sz w:val="28"/>
          <w:szCs w:val="28"/>
        </w:rPr>
        <w:t xml:space="preserve"> We would also like to express our sincere gratitude </w:t>
      </w:r>
      <w:r w:rsidR="004B687E" w:rsidRPr="001F525B">
        <w:rPr>
          <w:rFonts w:ascii="Times New Roman" w:eastAsia="Times New Roman" w:hAnsi="Times New Roman" w:cs="Times New Roman"/>
          <w:sz w:val="28"/>
          <w:szCs w:val="28"/>
        </w:rPr>
        <w:lastRenderedPageBreak/>
        <w:t xml:space="preserve">to </w:t>
      </w:r>
      <w:r w:rsidR="00481B63" w:rsidRPr="001F525B">
        <w:rPr>
          <w:rFonts w:ascii="Times New Roman" w:eastAsia="Times New Roman" w:hAnsi="Times New Roman" w:cs="Times New Roman"/>
          <w:sz w:val="28"/>
          <w:szCs w:val="28"/>
        </w:rPr>
        <w:t>Cytecare and Cloudphysician</w:t>
      </w:r>
      <w:r w:rsidR="00E97AEB" w:rsidRPr="001F525B">
        <w:rPr>
          <w:rFonts w:ascii="Times New Roman" w:eastAsia="Times New Roman" w:hAnsi="Times New Roman" w:cs="Times New Roman"/>
          <w:sz w:val="28"/>
          <w:szCs w:val="28"/>
        </w:rPr>
        <w:t xml:space="preserve"> </w:t>
      </w:r>
      <w:r w:rsidR="004B687E" w:rsidRPr="001F525B">
        <w:rPr>
          <w:rFonts w:ascii="Times New Roman" w:eastAsia="Times New Roman" w:hAnsi="Times New Roman" w:cs="Times New Roman"/>
          <w:sz w:val="28"/>
          <w:szCs w:val="28"/>
        </w:rPr>
        <w:t xml:space="preserve">who are </w:t>
      </w:r>
      <w:r w:rsidR="00F83021" w:rsidRPr="001F525B">
        <w:rPr>
          <w:rFonts w:ascii="Times New Roman" w:eastAsia="Times New Roman" w:hAnsi="Times New Roman" w:cs="Times New Roman"/>
          <w:sz w:val="28"/>
          <w:szCs w:val="28"/>
        </w:rPr>
        <w:t>doing an excellent job</w:t>
      </w:r>
      <w:r w:rsidR="004B687E" w:rsidRPr="001F525B">
        <w:rPr>
          <w:rFonts w:ascii="Times New Roman" w:eastAsia="Times New Roman" w:hAnsi="Times New Roman" w:cs="Times New Roman"/>
          <w:sz w:val="28"/>
          <w:szCs w:val="28"/>
        </w:rPr>
        <w:t xml:space="preserve"> of running the facility end-to-end with medical expertise and support. With the opening of this facility, we hope we can help those in need and help our country get through these tough times.”</w:t>
      </w:r>
    </w:p>
    <w:p w:rsidR="00A65850" w:rsidRPr="001F525B" w:rsidRDefault="00A65850" w:rsidP="00737DC5">
      <w:pPr>
        <w:spacing w:after="200" w:line="240" w:lineRule="auto"/>
        <w:jc w:val="both"/>
        <w:rPr>
          <w:rFonts w:ascii="Times New Roman" w:eastAsia="Times New Roman" w:hAnsi="Times New Roman" w:cs="Times New Roman"/>
          <w:sz w:val="28"/>
          <w:szCs w:val="28"/>
        </w:rPr>
      </w:pPr>
    </w:p>
    <w:p w:rsidR="001A112C" w:rsidRPr="001F525B" w:rsidRDefault="001A112C" w:rsidP="00737DC5">
      <w:pPr>
        <w:spacing w:after="200" w:line="240" w:lineRule="auto"/>
        <w:rPr>
          <w:rFonts w:ascii="Times New Roman" w:eastAsia="Times New Roman" w:hAnsi="Times New Roman" w:cs="Times New Roman"/>
          <w:sz w:val="28"/>
          <w:szCs w:val="28"/>
        </w:rPr>
      </w:pPr>
    </w:p>
    <w:sectPr w:rsidR="001A112C" w:rsidRPr="001F525B" w:rsidSect="007F6D9E">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stri, Anjana">
    <w15:presenceInfo w15:providerId="AD" w15:userId="S::asastri@umich.edu::b657041c-59f0-4794-9d1c-0b80839eaf6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65850"/>
    <w:rsid w:val="000053FC"/>
    <w:rsid w:val="00013945"/>
    <w:rsid w:val="000F19FA"/>
    <w:rsid w:val="00110423"/>
    <w:rsid w:val="00175228"/>
    <w:rsid w:val="001A112C"/>
    <w:rsid w:val="001A487C"/>
    <w:rsid w:val="001D0268"/>
    <w:rsid w:val="001F525B"/>
    <w:rsid w:val="002323A5"/>
    <w:rsid w:val="002E0AE2"/>
    <w:rsid w:val="002F54F9"/>
    <w:rsid w:val="00324C01"/>
    <w:rsid w:val="00342BB7"/>
    <w:rsid w:val="0039755C"/>
    <w:rsid w:val="00481B63"/>
    <w:rsid w:val="004B44B8"/>
    <w:rsid w:val="004B687E"/>
    <w:rsid w:val="005B338C"/>
    <w:rsid w:val="005E5DF5"/>
    <w:rsid w:val="006D6710"/>
    <w:rsid w:val="007052BC"/>
    <w:rsid w:val="00720F37"/>
    <w:rsid w:val="00737DC5"/>
    <w:rsid w:val="007C5B03"/>
    <w:rsid w:val="007F6D9E"/>
    <w:rsid w:val="00820A1E"/>
    <w:rsid w:val="00982C53"/>
    <w:rsid w:val="00A42EC7"/>
    <w:rsid w:val="00A65850"/>
    <w:rsid w:val="00A97CB7"/>
    <w:rsid w:val="00BF634D"/>
    <w:rsid w:val="00C54CDD"/>
    <w:rsid w:val="00D12B30"/>
    <w:rsid w:val="00E97AEB"/>
    <w:rsid w:val="00EA37FB"/>
    <w:rsid w:val="00ED248D"/>
    <w:rsid w:val="00F83021"/>
    <w:rsid w:val="00F96F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I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D9E"/>
  </w:style>
  <w:style w:type="paragraph" w:styleId="Heading1">
    <w:name w:val="heading 1"/>
    <w:basedOn w:val="Normal"/>
    <w:next w:val="Normal"/>
    <w:uiPriority w:val="9"/>
    <w:qFormat/>
    <w:rsid w:val="007F6D9E"/>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7F6D9E"/>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7F6D9E"/>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7F6D9E"/>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7F6D9E"/>
    <w:pPr>
      <w:keepNext/>
      <w:keepLines/>
      <w:spacing w:before="240" w:after="80"/>
      <w:outlineLvl w:val="4"/>
    </w:pPr>
    <w:rPr>
      <w:color w:val="666666"/>
    </w:rPr>
  </w:style>
  <w:style w:type="paragraph" w:styleId="Heading6">
    <w:name w:val="heading 6"/>
    <w:basedOn w:val="Normal"/>
    <w:next w:val="Normal"/>
    <w:uiPriority w:val="9"/>
    <w:semiHidden/>
    <w:unhideWhenUsed/>
    <w:qFormat/>
    <w:rsid w:val="007F6D9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F6D9E"/>
    <w:pPr>
      <w:keepNext/>
      <w:keepLines/>
      <w:spacing w:after="60"/>
    </w:pPr>
    <w:rPr>
      <w:sz w:val="52"/>
      <w:szCs w:val="52"/>
    </w:rPr>
  </w:style>
  <w:style w:type="paragraph" w:styleId="Subtitle">
    <w:name w:val="Subtitle"/>
    <w:basedOn w:val="Normal"/>
    <w:next w:val="Normal"/>
    <w:uiPriority w:val="11"/>
    <w:qFormat/>
    <w:rsid w:val="007F6D9E"/>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54C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C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14</cp:revision>
  <dcterms:created xsi:type="dcterms:W3CDTF">2021-05-15T10:03:00Z</dcterms:created>
  <dcterms:modified xsi:type="dcterms:W3CDTF">2021-05-17T10:58:00Z</dcterms:modified>
</cp:coreProperties>
</file>